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D3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大河屯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镇人民政府</w:t>
      </w:r>
    </w:p>
    <w:p w14:paraId="704858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年报</w:t>
      </w:r>
    </w:p>
    <w:p w14:paraId="2E5FA99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本报告根据《中华人民共和国政府信息公开条例》和省、市、县相关规定编制。本文中所列数据的统计期限自2024年1月1日起至2024年12月31日止。本年报电子版通过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唐河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县人民政府门户网站（https://www.tanghe.gov.cn/）全文公开。如对本报告有任何疑问，请与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唐河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大河屯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镇人民政府联系（地址：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唐河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大河屯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西段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473416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0377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68547001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5EE051D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2D2C49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镇高度重视政务公开工作，严格落实相关政务公开制度，指定专人负责，认真贯彻落实，把政务公开与政府各项工作联系起来，紧紧围绕全镇经济社会发展和人民群众关注关切问题，结合工作实际，进一步增强责任感，依法依规明确政务公开的主体、内容、标准、方式、程序，扎实推进政府信息公开各项工作。</w:t>
      </w:r>
    </w:p>
    <w:p w14:paraId="02D24256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高度重视，强化责任</w:t>
      </w:r>
    </w:p>
    <w:p w14:paraId="465186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深刻认识到政务公开在构建阳光政府、提升政府公信力方面的重要作用，将政务公开工作视为推动经济社会发展的重要保障。为此，我们成立了由主要领导挂帅的政务公开领导小组，明确职责分工，确保政务公开工作有人抓、有人管、有成效。同时，通过定期召开政务公开工作会议，研究解决工作中遇到的新情况、新问题，不断推动政务公开工作向纵深发展。</w:t>
      </w:r>
    </w:p>
    <w:p w14:paraId="69B623EC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制度建设，规范流程</w:t>
      </w:r>
    </w:p>
    <w:p w14:paraId="39FDF6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政务公开工作的规范性和有效性，我镇严格落实国家及上级部门关于政务公开的相关制度，结合本地实际，制定了一系列具有可操作性的政务公开工作制度，为政务公开工作的顺利开展提供了坚实的制度保障。</w:t>
      </w:r>
    </w:p>
    <w:p w14:paraId="33391967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围绕中心，突出重点</w:t>
      </w:r>
    </w:p>
    <w:p w14:paraId="1ACE4B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务公开工作中，我们紧紧围绕全镇经济社会发展和人民群众关注关切的问题，如重大工程项目、民生保障政策、财政预决算、环境保护等，及时、准确、全面地公开相关信息。通过政府网站、公告栏等多种渠道，让人民群众能够便捷地获取政府信息，增强政府工作的透明度和公信力。</w:t>
      </w:r>
    </w:p>
    <w:p w14:paraId="0ADB707F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依法依规，强化监督</w:t>
      </w:r>
    </w:p>
    <w:p w14:paraId="06B079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推进政务公开的过程中，我们始终坚持依法依规的原则，确保公开的信息真实、准确、完整。同时，我们建立健全了政务公开监督机制，通过内部监督、社会监督等多种方式，对政务公开工作进行全面监督。对于在监督过程中发现的问题，我们及时整改，确保政务公开工作的质量和效果。</w:t>
      </w:r>
    </w:p>
    <w:p w14:paraId="2C3DCA89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加强宣传，提升意识</w:t>
      </w:r>
    </w:p>
    <w:p w14:paraId="6FB320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政府工作人员和人民群众对政务公开工作的认识和重视程度，我们积极开展政务公开宣传活动。通过举办培训班、讲座、座谈会等形式，普及政务公开知识，提升政府工作人员的政务公开意识和能力。同时，我们利用媒体平台广泛宣传政务公开的重要性和成效，营造全社会关心、支持、参与政务公开的良好氛围。</w:t>
      </w:r>
    </w:p>
    <w:p w14:paraId="1AFEAB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 w14:paraId="764A7F1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2024年1月1日——12月31日，我镇共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机构信息1条，人事信息1条，情况通报3条，其它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信息47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 w14:paraId="7B85969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 w14:paraId="3B1638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大河屯</w:t>
      </w:r>
      <w:r>
        <w:rPr>
          <w:rFonts w:hint="eastAsia" w:ascii="仿宋_GB2312" w:hAnsi="仿宋_GB2312" w:eastAsia="仿宋_GB2312" w:cs="仿宋_GB2312"/>
          <w:sz w:val="32"/>
          <w:szCs w:val="32"/>
        </w:rPr>
        <w:t>镇继续履行政府信息公开申请受理业务，不断完善和规范依申请公开的受理、审查、处理、答复程序。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未收到政府信息公开申请。</w:t>
      </w:r>
    </w:p>
    <w:p w14:paraId="143E5C0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7A13C9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 w14:paraId="3DD976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5B6093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存在问题：政务公开的形式和内容上略显单薄，缺乏创新和亮点。</w:t>
      </w:r>
    </w:p>
    <w:p w14:paraId="403DA4D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加大信息公开力度，确保应公开尽公开，提高政府工作的透明度。</w:t>
      </w:r>
    </w:p>
    <w:p w14:paraId="6896060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加强政策解读工作，采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用多种形式的解读方式，让群众“听得懂”政策。</w:t>
      </w:r>
    </w:p>
    <w:p w14:paraId="25D3DF5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注重公开时效，确保群众能够及时获取政府信息。</w:t>
      </w:r>
    </w:p>
    <w:p w14:paraId="132811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6F7452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3941"/>
    <w:rsid w:val="664A365E"/>
    <w:rsid w:val="6EC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2025-01-08T00:33:00Z</dcterms:created>
  <dc:creator>维舟</dc:creator>
  <cp:lastModifiedBy>维舟</cp:lastModifiedBy>
  <dcterms:modified xsi:type="dcterms:W3CDTF">2025-01-08T01:18:27Z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5824B691D3694A73A4CBDD032C0095DB_11</vt:lpwstr>
  </property>
  <property fmtid="{D5CDD505-2E9C-101B-9397-08002B2CF9AE}" pid="4" name="KSOTemplateDocerSaveRecord">
    <vt:lpwstr>eyJoZGlkIjoiZjc4YTdjYWE4ZWZmOTRiMzY1ZjlkOTVhNTgwNWU1NTQiLCJ1c2VySWQiOiIzMjYyNzg5NDYifQ==</vt:lpwstr>
  </property>
</Properties>
</file>