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13-8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唐河县低温雨雪冰冻灾害应急指挥部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应急救援力量调度指令</w:t>
      </w:r>
    </w:p>
    <w:p>
      <w:pPr>
        <w:bidi w:val="0"/>
        <w:ind w:firstLine="3213" w:firstLineChars="1000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（参照模板）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（应急救援力量名称：包括专业和社会救援队伍）：</w:t>
      </w:r>
    </w:p>
    <w:p>
      <w:pPr>
        <w:bidi w:val="0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X年X月X日在XX乡镇（街道）发生了</w:t>
      </w:r>
      <w:r>
        <w:rPr>
          <w:rFonts w:hint="eastAsia"/>
          <w:u w:val="single"/>
          <w:lang w:val="en-US" w:eastAsia="zh-CN"/>
        </w:rPr>
        <w:t xml:space="preserve">     （灾害名称）</w:t>
      </w:r>
      <w:r>
        <w:rPr>
          <w:rFonts w:hint="eastAsia"/>
          <w:lang w:val="en-US" w:eastAsia="zh-CN"/>
        </w:rPr>
        <w:t>，根据应急救援需要，经县低温雨雪冰冻灾害应急指挥部同意，现调用你单位参加抢险救援。</w:t>
      </w:r>
    </w:p>
    <w:p>
      <w:pPr>
        <w:bidi w:val="0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请迅速集结</w:t>
      </w:r>
      <w:r>
        <w:rPr>
          <w:rFonts w:hint="eastAsia"/>
          <w:u w:val="single"/>
          <w:lang w:val="en-US" w:eastAsia="zh-CN"/>
        </w:rPr>
        <w:t xml:space="preserve">      （所需人员、装备数量规模）</w:t>
      </w:r>
      <w:r>
        <w:rPr>
          <w:rFonts w:hint="eastAsia"/>
          <w:lang w:val="en-US" w:eastAsia="zh-CN"/>
        </w:rPr>
        <w:t>，即刻前往</w:t>
      </w:r>
      <w:r>
        <w:rPr>
          <w:rFonts w:hint="eastAsia"/>
          <w:u w:val="single"/>
          <w:lang w:val="en-US" w:eastAsia="zh-CN"/>
        </w:rPr>
        <w:t xml:space="preserve">      （救援现场详细地址）</w:t>
      </w:r>
      <w:r>
        <w:rPr>
          <w:rFonts w:hint="eastAsia"/>
          <w:lang w:val="en-US" w:eastAsia="zh-CN"/>
        </w:rPr>
        <w:t>，现场联系人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，联系电话：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lang w:val="en-US" w:eastAsia="zh-CN"/>
        </w:rPr>
        <w:t>。同时将带队指挥员、人员装备情况、行程等信息报告我部。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唐河县低温雨雪冰冻灾害应急指挥部办公室</w:t>
      </w:r>
    </w:p>
    <w:p>
      <w:pPr>
        <w:bidi w:val="0"/>
        <w:ind w:firstLine="4160" w:firstLineChars="1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20XX年XX月XX日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2024-03-25T07:47:07Z</dcterms:created>
  <dc:creator>Administrator</dc:creator>
  <cp:lastModifiedBy>闻风知露</cp:lastModifiedBy>
  <dcterms:modified xsi:type="dcterms:W3CDTF">2024-03-25T07:47:30Z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91E65858498345B0AEE9636974E0578D_12</vt:lpwstr>
  </property>
</Properties>
</file>