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DF001" w14:textId="37ABF05E" w:rsidR="00A2506C" w:rsidRPr="00352362" w:rsidRDefault="005408C3" w:rsidP="005408C3">
      <w:pPr>
        <w:jc w:val="center"/>
        <w:rPr>
          <w:rFonts w:ascii="黑体" w:eastAsia="黑体" w:hAnsi="黑体"/>
          <w:sz w:val="44"/>
          <w:szCs w:val="48"/>
        </w:rPr>
      </w:pPr>
      <w:r w:rsidRPr="00352362">
        <w:rPr>
          <w:rFonts w:ascii="黑体" w:eastAsia="黑体" w:hAnsi="黑体" w:hint="eastAsia"/>
          <w:sz w:val="44"/>
          <w:szCs w:val="48"/>
        </w:rPr>
        <w:t>唐河县发展和改革委员会</w:t>
      </w:r>
      <w:r w:rsidRPr="00352362">
        <w:rPr>
          <w:rFonts w:ascii="黑体" w:eastAsia="黑体" w:hAnsi="黑体"/>
          <w:sz w:val="44"/>
          <w:szCs w:val="48"/>
        </w:rPr>
        <w:t>2023年</w:t>
      </w:r>
      <w:r w:rsidRPr="00352362">
        <w:rPr>
          <w:rFonts w:ascii="黑体" w:eastAsia="黑体" w:hAnsi="黑体" w:hint="eastAsia"/>
          <w:sz w:val="44"/>
          <w:szCs w:val="48"/>
        </w:rPr>
        <w:t>（1-</w:t>
      </w:r>
      <w:r w:rsidRPr="00352362">
        <w:rPr>
          <w:rFonts w:ascii="黑体" w:eastAsia="黑体" w:hAnsi="黑体"/>
          <w:sz w:val="44"/>
          <w:szCs w:val="48"/>
        </w:rPr>
        <w:t>6</w:t>
      </w:r>
      <w:r w:rsidRPr="00352362">
        <w:rPr>
          <w:rFonts w:ascii="黑体" w:eastAsia="黑体" w:hAnsi="黑体" w:hint="eastAsia"/>
          <w:sz w:val="44"/>
          <w:szCs w:val="48"/>
        </w:rPr>
        <w:t>）月</w:t>
      </w:r>
      <w:r w:rsidRPr="00352362">
        <w:rPr>
          <w:rFonts w:ascii="黑体" w:eastAsia="黑体" w:hAnsi="黑体"/>
          <w:sz w:val="44"/>
          <w:szCs w:val="48"/>
        </w:rPr>
        <w:t>行政执法信息公示</w:t>
      </w:r>
    </w:p>
    <w:p w14:paraId="2098DD04" w14:textId="77777777" w:rsidR="00164872" w:rsidRDefault="00164872" w:rsidP="00513B5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14:paraId="6C41DF35" w14:textId="3FDD2D3A" w:rsidR="005408C3" w:rsidRDefault="00513B5A" w:rsidP="00164872">
      <w:pPr>
        <w:ind w:firstLineChars="200" w:firstLine="640"/>
        <w:jc w:val="left"/>
      </w:pPr>
      <w:r w:rsidRPr="00513B5A">
        <w:rPr>
          <w:rFonts w:ascii="仿宋" w:eastAsia="仿宋" w:hAnsi="仿宋" w:hint="eastAsia"/>
          <w:sz w:val="32"/>
          <w:szCs w:val="32"/>
        </w:rPr>
        <w:t>唐河县发展和改革委员会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023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</w:t>
      </w:r>
      <w:r w:rsidRPr="00513B5A">
        <w:rPr>
          <w:rFonts w:ascii="仿宋" w:eastAsia="仿宋" w:hAnsi="仿宋"/>
          <w:sz w:val="32"/>
          <w:szCs w:val="32"/>
        </w:rPr>
        <w:t>月1日至</w:t>
      </w:r>
      <w:r>
        <w:rPr>
          <w:rFonts w:ascii="仿宋" w:eastAsia="仿宋" w:hAnsi="仿宋"/>
          <w:sz w:val="32"/>
          <w:szCs w:val="32"/>
        </w:rPr>
        <w:t>6</w:t>
      </w:r>
      <w:r w:rsidRPr="00513B5A">
        <w:rPr>
          <w:rFonts w:ascii="仿宋" w:eastAsia="仿宋" w:hAnsi="仿宋"/>
          <w:sz w:val="32"/>
          <w:szCs w:val="32"/>
        </w:rPr>
        <w:t>月30日组织行政执法人员</w:t>
      </w:r>
      <w:r>
        <w:rPr>
          <w:rFonts w:ascii="仿宋" w:eastAsia="仿宋" w:hAnsi="仿宋" w:hint="eastAsia"/>
          <w:sz w:val="32"/>
          <w:szCs w:val="32"/>
        </w:rPr>
        <w:t>分别</w:t>
      </w:r>
      <w:r w:rsidRPr="00513B5A">
        <w:rPr>
          <w:rFonts w:ascii="仿宋" w:eastAsia="仿宋" w:hAnsi="仿宋"/>
          <w:sz w:val="32"/>
          <w:szCs w:val="32"/>
        </w:rPr>
        <w:t>开展</w:t>
      </w:r>
      <w:r>
        <w:rPr>
          <w:rFonts w:ascii="仿宋" w:eastAsia="仿宋" w:hAnsi="仿宋" w:hint="eastAsia"/>
          <w:sz w:val="32"/>
          <w:szCs w:val="32"/>
        </w:rPr>
        <w:t>招投标领域、</w:t>
      </w:r>
      <w:r w:rsidRPr="00513B5A">
        <w:rPr>
          <w:rFonts w:ascii="仿宋" w:eastAsia="仿宋" w:hAnsi="仿宋"/>
          <w:sz w:val="32"/>
          <w:szCs w:val="32"/>
        </w:rPr>
        <w:t>粮食行业</w:t>
      </w:r>
      <w:r>
        <w:rPr>
          <w:rFonts w:ascii="仿宋" w:eastAsia="仿宋" w:hAnsi="仿宋" w:hint="eastAsia"/>
          <w:sz w:val="32"/>
          <w:szCs w:val="32"/>
        </w:rPr>
        <w:t>行政</w:t>
      </w:r>
      <w:r w:rsidRPr="00513B5A">
        <w:rPr>
          <w:rFonts w:ascii="仿宋" w:eastAsia="仿宋" w:hAnsi="仿宋"/>
          <w:sz w:val="32"/>
          <w:szCs w:val="32"/>
        </w:rPr>
        <w:t>执法检查</w:t>
      </w:r>
      <w:r>
        <w:rPr>
          <w:rFonts w:ascii="仿宋" w:eastAsia="仿宋" w:hAnsi="仿宋" w:hint="eastAsia"/>
          <w:sz w:val="32"/>
          <w:szCs w:val="32"/>
        </w:rPr>
        <w:t>共</w:t>
      </w:r>
      <w:r>
        <w:rPr>
          <w:rFonts w:ascii="仿宋" w:eastAsia="仿宋" w:hAnsi="仿宋"/>
          <w:sz w:val="32"/>
          <w:szCs w:val="32"/>
        </w:rPr>
        <w:t>2</w:t>
      </w:r>
      <w:r w:rsidRPr="00513B5A">
        <w:rPr>
          <w:rFonts w:ascii="仿宋" w:eastAsia="仿宋" w:hAnsi="仿宋"/>
          <w:sz w:val="32"/>
          <w:szCs w:val="32"/>
        </w:rPr>
        <w:t>次，</w:t>
      </w:r>
      <w:r>
        <w:rPr>
          <w:rFonts w:ascii="仿宋" w:eastAsia="仿宋" w:hAnsi="仿宋" w:hint="eastAsia"/>
          <w:sz w:val="32"/>
          <w:szCs w:val="32"/>
        </w:rPr>
        <w:t>无行政许可、行政处罚等</w:t>
      </w:r>
      <w:r w:rsidR="00164872">
        <w:rPr>
          <w:rFonts w:ascii="仿宋" w:eastAsia="仿宋" w:hAnsi="仿宋" w:hint="eastAsia"/>
          <w:sz w:val="32"/>
          <w:szCs w:val="32"/>
        </w:rPr>
        <w:t>事项</w:t>
      </w:r>
      <w:r w:rsidRPr="00513B5A">
        <w:rPr>
          <w:rFonts w:ascii="仿宋" w:eastAsia="仿宋" w:hAnsi="仿宋"/>
          <w:sz w:val="32"/>
          <w:szCs w:val="32"/>
        </w:rPr>
        <w:t>。特此说明</w:t>
      </w:r>
      <w:r w:rsidR="00164872">
        <w:rPr>
          <w:rFonts w:ascii="仿宋" w:eastAsia="仿宋" w:hAnsi="仿宋" w:hint="eastAsia"/>
          <w:sz w:val="32"/>
          <w:szCs w:val="32"/>
        </w:rPr>
        <w:t>。</w:t>
      </w:r>
    </w:p>
    <w:tbl>
      <w:tblPr>
        <w:tblW w:w="14424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7"/>
        <w:gridCol w:w="1223"/>
        <w:gridCol w:w="993"/>
        <w:gridCol w:w="974"/>
        <w:gridCol w:w="1279"/>
        <w:gridCol w:w="1223"/>
        <w:gridCol w:w="1297"/>
        <w:gridCol w:w="1001"/>
        <w:gridCol w:w="1279"/>
        <w:gridCol w:w="1576"/>
        <w:gridCol w:w="1391"/>
        <w:gridCol w:w="1001"/>
      </w:tblGrid>
      <w:tr w:rsidR="005408C3" w:rsidRPr="005408C3" w14:paraId="400D7264" w14:textId="77777777" w:rsidTr="005408C3">
        <w:trPr>
          <w:trHeight w:val="1943"/>
        </w:trPr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B8EB93" w14:textId="27498F46" w:rsidR="005408C3" w:rsidRPr="005408C3" w:rsidRDefault="005408C3" w:rsidP="005408C3">
            <w:pPr>
              <w:widowControl/>
              <w:wordWrap w:val="0"/>
              <w:spacing w:line="405" w:lineRule="atLeast"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5408C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FA0FA0" w14:textId="1461E53C" w:rsidR="005408C3" w:rsidRPr="005408C3" w:rsidRDefault="005408C3" w:rsidP="005408C3">
            <w:pPr>
              <w:widowControl/>
              <w:wordWrap w:val="0"/>
              <w:spacing w:line="405" w:lineRule="atLeast"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行政</w:t>
            </w:r>
            <w:r w:rsidRPr="005408C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执法类别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3241BD" w14:textId="4ACC2025" w:rsidR="005408C3" w:rsidRPr="005408C3" w:rsidRDefault="005408C3" w:rsidP="005408C3">
            <w:pPr>
              <w:widowControl/>
              <w:wordWrap w:val="0"/>
              <w:spacing w:line="405" w:lineRule="atLeast"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5408C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行政处罚决定案号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10D99C" w14:textId="77777777" w:rsidR="005408C3" w:rsidRPr="005408C3" w:rsidRDefault="005408C3" w:rsidP="005408C3">
            <w:pPr>
              <w:widowControl/>
              <w:wordWrap w:val="0"/>
              <w:spacing w:line="405" w:lineRule="atLeast"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5408C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案件名称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79095E" w14:textId="77777777" w:rsidR="005408C3" w:rsidRPr="005408C3" w:rsidRDefault="005408C3" w:rsidP="005408C3">
            <w:pPr>
              <w:widowControl/>
              <w:wordWrap w:val="0"/>
              <w:spacing w:line="405" w:lineRule="atLeast"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5408C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违法主体名称或姓名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6930DE" w14:textId="77777777" w:rsidR="005408C3" w:rsidRPr="005408C3" w:rsidRDefault="005408C3" w:rsidP="005408C3">
            <w:pPr>
              <w:widowControl/>
              <w:wordWrap w:val="0"/>
              <w:spacing w:line="405" w:lineRule="atLeast"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5408C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违法企业组织机构代码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8486B2" w14:textId="77777777" w:rsidR="005408C3" w:rsidRPr="005408C3" w:rsidRDefault="005408C3" w:rsidP="005408C3">
            <w:pPr>
              <w:widowControl/>
              <w:wordWrap w:val="0"/>
              <w:spacing w:line="405" w:lineRule="atLeast"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5408C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法定代表人（负责人）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303088" w14:textId="77777777" w:rsidR="005408C3" w:rsidRPr="005408C3" w:rsidRDefault="005408C3" w:rsidP="005408C3">
            <w:pPr>
              <w:widowControl/>
              <w:wordWrap w:val="0"/>
              <w:spacing w:line="405" w:lineRule="atLeast"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5408C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主要违法事实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C2B163" w14:textId="77777777" w:rsidR="005408C3" w:rsidRPr="005408C3" w:rsidRDefault="005408C3" w:rsidP="005408C3">
            <w:pPr>
              <w:widowControl/>
              <w:wordWrap w:val="0"/>
              <w:spacing w:line="405" w:lineRule="atLeast"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5408C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行政处罚种类和依据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C16F5" w14:textId="77777777" w:rsidR="005408C3" w:rsidRPr="005408C3" w:rsidRDefault="005408C3" w:rsidP="005408C3">
            <w:pPr>
              <w:widowControl/>
              <w:wordWrap w:val="0"/>
              <w:spacing w:line="405" w:lineRule="atLeast"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5408C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行政处罚履行方式和期限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A96F60" w14:textId="77777777" w:rsidR="005408C3" w:rsidRPr="005408C3" w:rsidRDefault="005408C3" w:rsidP="005408C3">
            <w:pPr>
              <w:widowControl/>
              <w:wordWrap w:val="0"/>
              <w:spacing w:line="405" w:lineRule="atLeast"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5408C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作出行政处罚的机关名称和日期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227C75" w14:textId="77777777" w:rsidR="005408C3" w:rsidRPr="005408C3" w:rsidRDefault="005408C3" w:rsidP="005408C3">
            <w:pPr>
              <w:widowControl/>
              <w:wordWrap w:val="0"/>
              <w:spacing w:line="405" w:lineRule="atLeast"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5408C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备注</w:t>
            </w:r>
          </w:p>
        </w:tc>
      </w:tr>
      <w:tr w:rsidR="005408C3" w:rsidRPr="005408C3" w14:paraId="1ED419E5" w14:textId="77777777" w:rsidTr="005408C3">
        <w:trPr>
          <w:trHeight w:val="485"/>
        </w:trPr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A30A8" w14:textId="5350DF6C" w:rsidR="005408C3" w:rsidRPr="005408C3" w:rsidRDefault="005408C3" w:rsidP="005408C3">
            <w:pPr>
              <w:widowControl/>
              <w:wordWrap w:val="0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B5EF51" w14:textId="60982685" w:rsidR="005408C3" w:rsidRPr="005408C3" w:rsidRDefault="005408C3" w:rsidP="005408C3">
            <w:pPr>
              <w:widowControl/>
              <w:wordWrap w:val="0"/>
              <w:spacing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行政处罚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597E10" w14:textId="7B361AFA" w:rsidR="005408C3" w:rsidRPr="005408C3" w:rsidRDefault="005408C3" w:rsidP="005408C3">
            <w:pPr>
              <w:widowControl/>
              <w:wordWrap w:val="0"/>
              <w:spacing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5408C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无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460E44" w14:textId="77777777" w:rsidR="005408C3" w:rsidRPr="005408C3" w:rsidRDefault="005408C3" w:rsidP="005408C3">
            <w:pPr>
              <w:widowControl/>
              <w:wordWrap w:val="0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9E3A77" w14:textId="77777777" w:rsidR="005408C3" w:rsidRPr="005408C3" w:rsidRDefault="005408C3" w:rsidP="005408C3">
            <w:pPr>
              <w:widowControl/>
              <w:wordWrap w:val="0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5D96C" w14:textId="77777777" w:rsidR="005408C3" w:rsidRPr="005408C3" w:rsidRDefault="005408C3" w:rsidP="005408C3">
            <w:pPr>
              <w:widowControl/>
              <w:wordWrap w:val="0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E2D72E" w14:textId="77777777" w:rsidR="005408C3" w:rsidRPr="005408C3" w:rsidRDefault="005408C3" w:rsidP="005408C3">
            <w:pPr>
              <w:widowControl/>
              <w:wordWrap w:val="0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65DC79" w14:textId="77777777" w:rsidR="005408C3" w:rsidRPr="005408C3" w:rsidRDefault="005408C3" w:rsidP="005408C3">
            <w:pPr>
              <w:widowControl/>
              <w:wordWrap w:val="0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C7E2DA" w14:textId="77777777" w:rsidR="005408C3" w:rsidRPr="005408C3" w:rsidRDefault="005408C3" w:rsidP="005408C3">
            <w:pPr>
              <w:widowControl/>
              <w:wordWrap w:val="0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69752" w14:textId="77777777" w:rsidR="005408C3" w:rsidRPr="005408C3" w:rsidRDefault="005408C3" w:rsidP="005408C3">
            <w:pPr>
              <w:widowControl/>
              <w:wordWrap w:val="0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7DB44" w14:textId="77777777" w:rsidR="005408C3" w:rsidRPr="005408C3" w:rsidRDefault="005408C3" w:rsidP="005408C3">
            <w:pPr>
              <w:widowControl/>
              <w:wordWrap w:val="0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A37534" w14:textId="77777777" w:rsidR="005408C3" w:rsidRPr="005408C3" w:rsidRDefault="005408C3" w:rsidP="005408C3">
            <w:pPr>
              <w:widowControl/>
              <w:wordWrap w:val="0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14:paraId="46082139" w14:textId="480AB8EC" w:rsidR="005408C3" w:rsidRDefault="005408C3"/>
    <w:tbl>
      <w:tblPr>
        <w:tblW w:w="14424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7"/>
        <w:gridCol w:w="1187"/>
        <w:gridCol w:w="1002"/>
        <w:gridCol w:w="1001"/>
        <w:gridCol w:w="1279"/>
        <w:gridCol w:w="1223"/>
        <w:gridCol w:w="1297"/>
        <w:gridCol w:w="1001"/>
        <w:gridCol w:w="1279"/>
        <w:gridCol w:w="1576"/>
        <w:gridCol w:w="1391"/>
        <w:gridCol w:w="1001"/>
      </w:tblGrid>
      <w:tr w:rsidR="005408C3" w:rsidRPr="005408C3" w14:paraId="28FC9919" w14:textId="77777777" w:rsidTr="00010887">
        <w:trPr>
          <w:trHeight w:val="1943"/>
        </w:trPr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7CB34C" w14:textId="77777777" w:rsidR="005408C3" w:rsidRPr="005408C3" w:rsidRDefault="005408C3" w:rsidP="00010887">
            <w:pPr>
              <w:widowControl/>
              <w:wordWrap w:val="0"/>
              <w:spacing w:line="405" w:lineRule="atLeast"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5408C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F72462" w14:textId="77777777" w:rsidR="005408C3" w:rsidRPr="005408C3" w:rsidRDefault="005408C3" w:rsidP="00010887">
            <w:pPr>
              <w:widowControl/>
              <w:wordWrap w:val="0"/>
              <w:spacing w:line="405" w:lineRule="atLeast"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5408C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执法类别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3B78CE" w14:textId="7B8D75D8" w:rsidR="005408C3" w:rsidRPr="005408C3" w:rsidRDefault="005408C3" w:rsidP="00010887">
            <w:pPr>
              <w:widowControl/>
              <w:wordWrap w:val="0"/>
              <w:spacing w:line="405" w:lineRule="atLeast"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5408C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行政</w:t>
            </w: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许可文号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9628F7" w14:textId="72D6BD80" w:rsidR="005408C3" w:rsidRPr="005408C3" w:rsidRDefault="005408C3" w:rsidP="00010887">
            <w:pPr>
              <w:widowControl/>
              <w:wordWrap w:val="0"/>
              <w:spacing w:line="405" w:lineRule="atLeast"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项目</w:t>
            </w:r>
            <w:r w:rsidRPr="005408C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名称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AE6A0F" w14:textId="58418D30" w:rsidR="005408C3" w:rsidRPr="005408C3" w:rsidRDefault="005408C3" w:rsidP="00010887">
            <w:pPr>
              <w:widowControl/>
              <w:wordWrap w:val="0"/>
              <w:spacing w:line="405" w:lineRule="atLeast"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项目单位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7A27B" w14:textId="4F7AFEFD" w:rsidR="005408C3" w:rsidRPr="005408C3" w:rsidRDefault="005408C3" w:rsidP="00010887">
            <w:pPr>
              <w:widowControl/>
              <w:wordWrap w:val="0"/>
              <w:spacing w:line="405" w:lineRule="atLeast"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项目单位</w:t>
            </w:r>
            <w:r w:rsidRPr="005408C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组织机构代码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912B24" w14:textId="77777777" w:rsidR="005408C3" w:rsidRPr="005408C3" w:rsidRDefault="005408C3" w:rsidP="00010887">
            <w:pPr>
              <w:widowControl/>
              <w:wordWrap w:val="0"/>
              <w:spacing w:line="405" w:lineRule="atLeast"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5408C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法定代表人（负责人）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0D17B" w14:textId="0A2F65BA" w:rsidR="005408C3" w:rsidRPr="005408C3" w:rsidRDefault="005408C3" w:rsidP="00010887">
            <w:pPr>
              <w:widowControl/>
              <w:wordWrap w:val="0"/>
              <w:spacing w:line="405" w:lineRule="atLeast"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项目建设规模及主要建设内容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E12784" w14:textId="5F5E4D96" w:rsidR="005408C3" w:rsidRPr="005408C3" w:rsidRDefault="005408C3" w:rsidP="00010887">
            <w:pPr>
              <w:widowControl/>
              <w:wordWrap w:val="0"/>
              <w:spacing w:line="405" w:lineRule="atLeast"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行政许可依据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59F89" w14:textId="2145E174" w:rsidR="005408C3" w:rsidRPr="005408C3" w:rsidRDefault="005408C3" w:rsidP="00010887">
            <w:pPr>
              <w:widowControl/>
              <w:wordWrap w:val="0"/>
              <w:spacing w:line="405" w:lineRule="atLeast"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行政许可有效期限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62789" w14:textId="02A0A3C6" w:rsidR="005408C3" w:rsidRPr="005408C3" w:rsidRDefault="005408C3" w:rsidP="00010887">
            <w:pPr>
              <w:widowControl/>
              <w:wordWrap w:val="0"/>
              <w:spacing w:line="405" w:lineRule="atLeast"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5408C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作出行政</w:t>
            </w: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许可</w:t>
            </w:r>
            <w:r w:rsidRPr="005408C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的机关名称和日期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17614C" w14:textId="77777777" w:rsidR="005408C3" w:rsidRPr="005408C3" w:rsidRDefault="005408C3" w:rsidP="00010887">
            <w:pPr>
              <w:widowControl/>
              <w:wordWrap w:val="0"/>
              <w:spacing w:line="405" w:lineRule="atLeast"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5408C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备注</w:t>
            </w:r>
          </w:p>
        </w:tc>
      </w:tr>
      <w:tr w:rsidR="005408C3" w:rsidRPr="005408C3" w14:paraId="60592A47" w14:textId="77777777" w:rsidTr="00010887">
        <w:trPr>
          <w:trHeight w:val="485"/>
        </w:trPr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8A0A8D" w14:textId="77777777" w:rsidR="005408C3" w:rsidRPr="005408C3" w:rsidRDefault="005408C3" w:rsidP="00010887">
            <w:pPr>
              <w:widowControl/>
              <w:wordWrap w:val="0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C3C573" w14:textId="5B1A9AEA" w:rsidR="005408C3" w:rsidRPr="005408C3" w:rsidRDefault="005408C3" w:rsidP="00010887">
            <w:pPr>
              <w:widowControl/>
              <w:wordWrap w:val="0"/>
              <w:spacing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行政许可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A9AED" w14:textId="77777777" w:rsidR="005408C3" w:rsidRPr="005408C3" w:rsidRDefault="005408C3" w:rsidP="00010887">
            <w:pPr>
              <w:widowControl/>
              <w:wordWrap w:val="0"/>
              <w:spacing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5408C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66140" w14:textId="77777777" w:rsidR="005408C3" w:rsidRPr="005408C3" w:rsidRDefault="005408C3" w:rsidP="00010887">
            <w:pPr>
              <w:widowControl/>
              <w:wordWrap w:val="0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1D7E23" w14:textId="77777777" w:rsidR="005408C3" w:rsidRPr="005408C3" w:rsidRDefault="005408C3" w:rsidP="00010887">
            <w:pPr>
              <w:widowControl/>
              <w:wordWrap w:val="0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7CCCCC" w14:textId="77777777" w:rsidR="005408C3" w:rsidRPr="005408C3" w:rsidRDefault="005408C3" w:rsidP="00010887">
            <w:pPr>
              <w:widowControl/>
              <w:wordWrap w:val="0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C97DE9" w14:textId="77777777" w:rsidR="005408C3" w:rsidRPr="005408C3" w:rsidRDefault="005408C3" w:rsidP="00010887">
            <w:pPr>
              <w:widowControl/>
              <w:wordWrap w:val="0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F01847" w14:textId="77777777" w:rsidR="005408C3" w:rsidRPr="005408C3" w:rsidRDefault="005408C3" w:rsidP="00010887">
            <w:pPr>
              <w:widowControl/>
              <w:wordWrap w:val="0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E04452" w14:textId="77777777" w:rsidR="005408C3" w:rsidRPr="005408C3" w:rsidRDefault="005408C3" w:rsidP="00010887">
            <w:pPr>
              <w:widowControl/>
              <w:wordWrap w:val="0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9C02E" w14:textId="77777777" w:rsidR="005408C3" w:rsidRPr="005408C3" w:rsidRDefault="005408C3" w:rsidP="00010887">
            <w:pPr>
              <w:widowControl/>
              <w:wordWrap w:val="0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3E55A3" w14:textId="77777777" w:rsidR="005408C3" w:rsidRPr="005408C3" w:rsidRDefault="005408C3" w:rsidP="00010887">
            <w:pPr>
              <w:widowControl/>
              <w:wordWrap w:val="0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683F81" w14:textId="77777777" w:rsidR="005408C3" w:rsidRPr="005408C3" w:rsidRDefault="005408C3" w:rsidP="00010887">
            <w:pPr>
              <w:widowControl/>
              <w:wordWrap w:val="0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14:paraId="20FAC878" w14:textId="77777777" w:rsidR="005408C3" w:rsidRPr="005408C3" w:rsidRDefault="005408C3"/>
    <w:sectPr w:rsidR="005408C3" w:rsidRPr="005408C3" w:rsidSect="005408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B9"/>
    <w:rsid w:val="00164872"/>
    <w:rsid w:val="00352362"/>
    <w:rsid w:val="004D6019"/>
    <w:rsid w:val="00513B5A"/>
    <w:rsid w:val="005408C3"/>
    <w:rsid w:val="00A2506C"/>
    <w:rsid w:val="00FC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E2015"/>
  <w15:chartTrackingRefBased/>
  <w15:docId w15:val="{78959A00-CB6C-4841-AFE9-AC403D6F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bcontentstart">
    <w:name w:val="vsbcontent_start"/>
    <w:basedOn w:val="a"/>
    <w:rsid w:val="005408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408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5408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1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thxyhysb@163.com</dc:creator>
  <cp:keywords/>
  <dc:description/>
  <cp:lastModifiedBy>thxyhysb@163.com</cp:lastModifiedBy>
  <cp:revision>15</cp:revision>
  <dcterms:created xsi:type="dcterms:W3CDTF">2023-07-03T12:42:00Z</dcterms:created>
  <dcterms:modified xsi:type="dcterms:W3CDTF">2023-07-04T00:44:00Z</dcterms:modified>
</cp:coreProperties>
</file>