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仿宋_GB2312" w:eastAsia="仿宋_GB2312"/>
          <w:color w:val="auto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仿宋_GB2312" w:eastAsia="仿宋_GB2312"/>
          <w:color w:val="auto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仿宋_GB2312" w:eastAsia="仿宋_GB2312"/>
          <w:color w:val="auto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仿宋_GB2312" w:eastAsia="仿宋_GB2312"/>
          <w:color w:val="auto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仿宋_GB2312" w:eastAsia="仿宋_GB2312"/>
          <w:color w:val="auto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eastAsia="仿宋_GB2312"/>
          <w:color w:val="auto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仿宋_GB2312" w:eastAsia="仿宋_GB2312"/>
          <w:color w:val="auto"/>
          <w:sz w:val="32"/>
        </w:rPr>
      </w:pPr>
    </w:p>
    <w:p>
      <w:pPr>
        <w:jc w:val="center"/>
        <w:rPr>
          <w:rFonts w:hint="eastAsia" w:ascii="仿宋_GB2312" w:eastAsia="仿宋_GB2312"/>
          <w:color w:val="auto"/>
          <w:sz w:val="32"/>
        </w:rPr>
      </w:pPr>
      <w:r>
        <w:rPr>
          <w:rFonts w:hint="eastAsia" w:ascii="仿宋_GB2312" w:eastAsia="仿宋_GB2312"/>
          <w:color w:val="auto"/>
          <w:sz w:val="32"/>
        </w:rPr>
        <w:t>唐交党</w:t>
      </w:r>
      <w:r>
        <w:rPr>
          <w:rFonts w:hint="eastAsia" w:ascii="仿宋" w:hAnsi="仿宋" w:eastAsia="仿宋" w:cs="仿宋"/>
          <w:color w:val="auto"/>
          <w:sz w:val="32"/>
        </w:rPr>
        <w:t>〔</w:t>
      </w:r>
      <w:r>
        <w:rPr>
          <w:rFonts w:hint="eastAsia" w:ascii="仿宋_GB2312" w:eastAsia="仿宋_GB2312"/>
          <w:color w:val="auto"/>
          <w:sz w:val="32"/>
        </w:rPr>
        <w:t>20</w:t>
      </w:r>
      <w:r>
        <w:rPr>
          <w:rFonts w:hint="eastAsia" w:ascii="仿宋_GB2312" w:eastAsia="仿宋_GB2312"/>
          <w:color w:val="auto"/>
          <w:sz w:val="32"/>
          <w:lang w:val="en-US" w:eastAsia="zh-CN"/>
        </w:rPr>
        <w:t>23</w:t>
      </w:r>
      <w:r>
        <w:rPr>
          <w:rFonts w:hint="eastAsia" w:ascii="仿宋" w:hAnsi="仿宋" w:eastAsia="仿宋" w:cs="仿宋"/>
          <w:color w:val="auto"/>
          <w:sz w:val="32"/>
        </w:rPr>
        <w:t>〕</w:t>
      </w:r>
      <w:r>
        <w:rPr>
          <w:rFonts w:hint="eastAsia" w:ascii="仿宋" w:hAnsi="仿宋" w:eastAsia="仿宋" w:cs="仿宋"/>
          <w:color w:val="auto"/>
          <w:sz w:val="32"/>
          <w:lang w:val="en-US" w:eastAsia="zh-CN"/>
        </w:rPr>
        <w:t>22</w:t>
      </w:r>
      <w:r>
        <w:rPr>
          <w:rFonts w:hint="eastAsia" w:ascii="仿宋_GB2312" w:eastAsia="仿宋_GB2312"/>
          <w:color w:val="auto"/>
          <w:sz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/>
          <w:color w:val="auto"/>
          <w:sz w:val="44"/>
          <w:szCs w:val="44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/>
          <w:color w:val="auto"/>
          <w:sz w:val="44"/>
          <w:szCs w:val="44"/>
          <w:lang w:eastAsia="zh-CN"/>
        </w:rPr>
        <w:t>关于调整局党组成员和班子成员工作分工的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left="0"/>
        <w:jc w:val="center"/>
        <w:textAlignment w:val="auto"/>
        <w:rPr>
          <w:rFonts w:ascii="Arial"/>
          <w:color w:val="auto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color w:val="auto"/>
          <w:sz w:val="44"/>
          <w:szCs w:val="44"/>
          <w:lang w:val="en-US" w:eastAsia="zh-CN"/>
        </w:rPr>
        <w:t>通  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left="0"/>
        <w:textAlignment w:val="auto"/>
        <w:rPr>
          <w:rFonts w:ascii="仿宋_GB2312" w:hAnsi="仿宋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局属各单位、局机关各股室：</w:t>
      </w:r>
    </w:p>
    <w:p>
      <w:pPr>
        <w:keepNext w:val="0"/>
        <w:keepLines w:val="0"/>
        <w:pageBreakBefore w:val="0"/>
        <w:kinsoku/>
        <w:topLinePunct w:val="0"/>
        <w:bidi w:val="0"/>
        <w:snapToGrid/>
        <w:spacing w:line="60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>根据工作实际情况，经研究决定，对局党组成员和班子成员工作分工做适当调整，现通知如下：</w:t>
      </w:r>
    </w:p>
    <w:p>
      <w:pPr>
        <w:keepNext w:val="0"/>
        <w:keepLines w:val="0"/>
        <w:pageBreakBefore w:val="0"/>
        <w:kinsoku/>
        <w:topLinePunct w:val="0"/>
        <w:bidi w:val="0"/>
        <w:snapToGrid/>
        <w:spacing w:line="60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张超勇 党组书记、局长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 xml:space="preserve"> 主持交通运输局全面工作。</w:t>
      </w:r>
    </w:p>
    <w:p>
      <w:pPr>
        <w:keepNext w:val="0"/>
        <w:keepLines w:val="0"/>
        <w:pageBreakBefore w:val="0"/>
        <w:kinsoku/>
        <w:topLinePunct w:val="0"/>
        <w:bidi w:val="0"/>
        <w:snapToGrid/>
        <w:spacing w:line="60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马令省 党组副书记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 xml:space="preserve"> 负责交通规划、项目及资金争取、工程建设及质量管理、战备公路建设、1357道路畅通工程、客运南站建设，牵头城乡交通运输一体化示范县和客货邮融合发展样板县创建。分管交通运输股、规划股、交通战备办，联系公路事业发展中心、复航办、铁航办。</w:t>
      </w:r>
    </w:p>
    <w:p>
      <w:pPr>
        <w:keepNext w:val="0"/>
        <w:keepLines w:val="0"/>
        <w:pageBreakBefore w:val="0"/>
        <w:kinsoku/>
        <w:topLinePunct w:val="0"/>
        <w:bidi w:val="0"/>
        <w:snapToGrid/>
        <w:spacing w:line="60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董明军 党组成员、三级调研员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 xml:space="preserve"> 负责党务、组织、信访、武装、政法、综合治理工作。联系巡视巡察工作，牵头做好巡视巡察反馈问题整改。分管信访办、公交公司、二运公司。</w:t>
      </w:r>
    </w:p>
    <w:p>
      <w:pPr>
        <w:keepNext w:val="0"/>
        <w:keepLines w:val="0"/>
        <w:pageBreakBefore w:val="0"/>
        <w:kinsoku/>
        <w:topLinePunct w:val="0"/>
        <w:bidi w:val="0"/>
        <w:snapToGrid/>
        <w:spacing w:line="60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魏小兵 党组成员、副局长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 xml:space="preserve"> 负责交通运输综合行政执法、行业生态环境保护、环保第二督查组工作，分管交通运输综合行政执法大队。</w:t>
      </w:r>
    </w:p>
    <w:p>
      <w:pPr>
        <w:keepNext w:val="0"/>
        <w:keepLines w:val="0"/>
        <w:pageBreakBefore w:val="0"/>
        <w:kinsoku/>
        <w:topLinePunct w:val="0"/>
        <w:bidi w:val="0"/>
        <w:snapToGrid/>
        <w:spacing w:line="60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曾庆瑜 党组成员、副局长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 xml:space="preserve"> 负责方枣高速建设、高速办日常工作。同时负责纪检监察工作，分管交投公司。协助董明军同志做好巡视巡察反馈问题整改。</w:t>
      </w:r>
    </w:p>
    <w:p>
      <w:pPr>
        <w:keepNext w:val="0"/>
        <w:keepLines w:val="0"/>
        <w:pageBreakBefore w:val="0"/>
        <w:kinsoku/>
        <w:topLinePunct w:val="0"/>
        <w:bidi w:val="0"/>
        <w:snapToGrid/>
        <w:spacing w:line="60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马略 党组成员、公路事业发展中心总支书记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 xml:space="preserve"> 主持公路事业发展中心全面工作。负责四好农村路示范县创建、巩固拓展脱贫攻坚与乡村振兴衔接、污染防治及路域环境综合整治。</w:t>
      </w:r>
    </w:p>
    <w:p>
      <w:pPr>
        <w:keepNext w:val="0"/>
        <w:keepLines w:val="0"/>
        <w:pageBreakBefore w:val="0"/>
        <w:kinsoku/>
        <w:topLinePunct w:val="0"/>
        <w:bidi w:val="0"/>
        <w:snapToGrid/>
        <w:spacing w:line="60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杨兆奎 党组成员、副局长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 xml:space="preserve"> 负责机关日常事务、宣传、统战、统计、物流快递行业管理、全国文明城市创建、国家卫生县城创建、意识形态、精神文明、招商引资、政务公开，参与四好农村路示范县创建。分管办公室、督查室、行政审批股、营商环境办、交通局驻行政服务大厅窗口服务组、道路运输服务中心。</w:t>
      </w:r>
    </w:p>
    <w:p>
      <w:pPr>
        <w:keepNext w:val="0"/>
        <w:keepLines w:val="0"/>
        <w:pageBreakBefore w:val="0"/>
        <w:kinsoku/>
        <w:topLinePunct w:val="0"/>
        <w:bidi w:val="0"/>
        <w:snapToGrid/>
        <w:spacing w:line="600" w:lineRule="exact"/>
        <w:ind w:firstLine="640" w:firstLineChars="200"/>
        <w:rPr>
          <w:rFonts w:hint="eastAsia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 xml:space="preserve">刘东涛 党组成员、一级主任科员 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>负责人事、老干部工作。分管人事股。协助董明军同志负责党务、组织、信访、政法、综合治理工作，分管信访办、二运公司。</w:t>
      </w:r>
    </w:p>
    <w:p>
      <w:pPr>
        <w:keepNext w:val="0"/>
        <w:keepLines w:val="0"/>
        <w:pageBreakBefore w:val="0"/>
        <w:kinsoku/>
        <w:topLinePunct w:val="0"/>
        <w:bidi w:val="0"/>
        <w:snapToGrid/>
        <w:spacing w:line="600" w:lineRule="exact"/>
        <w:ind w:firstLine="640" w:firstLineChars="200"/>
        <w:rPr>
          <w:rFonts w:hint="default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 xml:space="preserve">涂松森 一级主任科员 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>负责行业安全生产、应急、消防、防汛工作。分管安全监督股（应急办公室）。协助董明军同志负责武装工作，分管公交公司。</w:t>
      </w:r>
    </w:p>
    <w:p>
      <w:pPr>
        <w:keepNext w:val="0"/>
        <w:keepLines w:val="0"/>
        <w:pageBreakBefore w:val="0"/>
        <w:kinsoku/>
        <w:topLinePunct w:val="0"/>
        <w:bidi w:val="0"/>
        <w:snapToGrid/>
        <w:spacing w:line="600" w:lineRule="exact"/>
        <w:ind w:firstLine="640" w:firstLineChars="200"/>
        <w:rPr>
          <w:rFonts w:hint="default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刘爱萍 工会主席、三级主任科员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 xml:space="preserve"> 负责机关财务管理、交通系统内部审计、常态化疫情防控（对口卫健委）、工会、文化教育、妇联、共青团工作，联系宛运唐河分公司。分管财务审计股、地方海事航务服务中心。 </w:t>
      </w:r>
    </w:p>
    <w:p>
      <w:pPr>
        <w:keepNext w:val="0"/>
        <w:keepLines w:val="0"/>
        <w:pageBreakBefore w:val="0"/>
        <w:kinsoku/>
        <w:topLinePunct w:val="0"/>
        <w:bidi w:val="0"/>
        <w:snapToGrid/>
        <w:spacing w:line="60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蒋璐璐 党组成员、三级主任科员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 xml:space="preserve"> 负责乡村振兴（驻村帮扶）、乡村振兴第十六指导组、交通科技及信息化建设、交通行业信用体系建设。协助曾庆瑜同志联系纪检监察。分管一运公司。</w:t>
      </w:r>
    </w:p>
    <w:p>
      <w:pPr>
        <w:keepNext w:val="0"/>
        <w:keepLines w:val="0"/>
        <w:pageBreakBefore w:val="0"/>
        <w:kinsoku/>
        <w:topLinePunct w:val="0"/>
        <w:bidi w:val="0"/>
        <w:snapToGrid/>
        <w:spacing w:line="600" w:lineRule="exact"/>
        <w:ind w:firstLine="640" w:firstLineChars="200"/>
        <w:rPr>
          <w:rFonts w:hint="default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 xml:space="preserve">韩学广 公路事业发展中心主任 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协助马略同志负责公路事业发展中心行政、业务工作，四好农村路示范县创建、巩固拓展脱贫攻坚与乡村振兴衔接、污染防治及路域环境综合整治。</w:t>
      </w:r>
    </w:p>
    <w:p>
      <w:pPr>
        <w:pStyle w:val="2"/>
        <w:keepNext w:val="0"/>
        <w:keepLines w:val="0"/>
        <w:pageBreakBefore w:val="0"/>
        <w:widowControl w:val="0"/>
        <w:kinsoku/>
        <w:topLinePunct w:val="0"/>
        <w:bidi w:val="0"/>
        <w:snapToGrid/>
        <w:spacing w:line="600" w:lineRule="exact"/>
        <w:ind w:left="0" w:firstLine="640" w:firstLineChars="200"/>
        <w:rPr>
          <w:rFonts w:hint="eastAsia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>各位领导班子成员在抓好分管工作的同时，按照“一岗双责”要求，做好分管领域的党风廉政建设、意识形态、巩固脱贫攻坚、生态环保、应急管理、安全生产、疫情防控、信访维稳等工作。</w:t>
      </w:r>
    </w:p>
    <w:p>
      <w:pPr>
        <w:pStyle w:val="2"/>
        <w:keepNext w:val="0"/>
        <w:keepLines w:val="0"/>
        <w:pageBreakBefore w:val="0"/>
        <w:widowControl w:val="0"/>
        <w:kinsoku/>
        <w:topLinePunct w:val="0"/>
        <w:bidi w:val="0"/>
        <w:snapToGrid/>
        <w:spacing w:line="540" w:lineRule="exact"/>
        <w:ind w:left="0"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topLinePunct w:val="0"/>
        <w:bidi w:val="0"/>
        <w:snapToGrid/>
        <w:spacing w:line="540" w:lineRule="exact"/>
        <w:ind w:left="0" w:firstLine="640" w:firstLineChars="200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中共唐河县交通运输局党组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　　　　　　　　　　　　　　2023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年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月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日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both"/>
        <w:textAlignment w:val="baseline"/>
        <w:rPr>
          <w:rFonts w:hint="eastAsia" w:eastAsiaTheme="minorEastAsia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 xml:space="preserve"> </w:t>
      </w:r>
    </w:p>
    <w:sectPr>
      <w:footerReference r:id="rId3" w:type="default"/>
      <w:pgSz w:w="11906" w:h="16838"/>
      <w:pgMar w:top="1701" w:right="1474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D"/>
    <w:multiLevelType w:val="multilevel"/>
    <w:tmpl w:val="0000000D"/>
    <w:lvl w:ilvl="0" w:tentative="0">
      <w:start w:val="1"/>
      <w:numFmt w:val="decimal"/>
      <w:pStyle w:val="5"/>
      <w:lvlText w:val="（%1）"/>
      <w:lvlJc w:val="left"/>
      <w:pPr>
        <w:tabs>
          <w:tab w:val="left" w:pos="1245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364"/>
        </w:tabs>
        <w:ind w:left="839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84"/>
        </w:tabs>
        <w:ind w:left="1259" w:hanging="420"/>
      </w:pPr>
    </w:lvl>
    <w:lvl w:ilvl="3" w:tentative="0">
      <w:start w:val="1"/>
      <w:numFmt w:val="decimal"/>
      <w:lvlText w:val="%4."/>
      <w:lvlJc w:val="left"/>
      <w:pPr>
        <w:tabs>
          <w:tab w:val="left" w:pos="2204"/>
        </w:tabs>
        <w:ind w:left="1679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24"/>
        </w:tabs>
        <w:ind w:left="2099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44"/>
        </w:tabs>
        <w:ind w:left="2519" w:hanging="420"/>
      </w:pPr>
    </w:lvl>
    <w:lvl w:ilvl="6" w:tentative="0">
      <w:start w:val="1"/>
      <w:numFmt w:val="decimal"/>
      <w:lvlText w:val="%7."/>
      <w:lvlJc w:val="left"/>
      <w:pPr>
        <w:tabs>
          <w:tab w:val="left" w:pos="3464"/>
        </w:tabs>
        <w:ind w:left="2939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84"/>
        </w:tabs>
        <w:ind w:left="3359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04"/>
        </w:tabs>
        <w:ind w:left="377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0NzdmMzFmODg2YzNmZTgzMzhjNTRkNjQ2NTZkYTgifQ=="/>
  </w:docVars>
  <w:rsids>
    <w:rsidRoot w:val="00000000"/>
    <w:rsid w:val="00EE0599"/>
    <w:rsid w:val="01122562"/>
    <w:rsid w:val="036D7252"/>
    <w:rsid w:val="04330826"/>
    <w:rsid w:val="049006D3"/>
    <w:rsid w:val="049D547F"/>
    <w:rsid w:val="05AB5E10"/>
    <w:rsid w:val="06127818"/>
    <w:rsid w:val="074F14C2"/>
    <w:rsid w:val="07CB50EC"/>
    <w:rsid w:val="08E314FE"/>
    <w:rsid w:val="09082084"/>
    <w:rsid w:val="09841C0F"/>
    <w:rsid w:val="099822E8"/>
    <w:rsid w:val="09F6780E"/>
    <w:rsid w:val="0B4C1877"/>
    <w:rsid w:val="0DD42148"/>
    <w:rsid w:val="0E170543"/>
    <w:rsid w:val="111B02EE"/>
    <w:rsid w:val="13370D9E"/>
    <w:rsid w:val="163A0C00"/>
    <w:rsid w:val="17E96A41"/>
    <w:rsid w:val="18FC62AA"/>
    <w:rsid w:val="193A428E"/>
    <w:rsid w:val="19720CC7"/>
    <w:rsid w:val="1CDB4ADE"/>
    <w:rsid w:val="1DD04C16"/>
    <w:rsid w:val="1E8E1900"/>
    <w:rsid w:val="1F980D5B"/>
    <w:rsid w:val="1FB13775"/>
    <w:rsid w:val="20DF1459"/>
    <w:rsid w:val="21442F49"/>
    <w:rsid w:val="265F7887"/>
    <w:rsid w:val="270D5BF1"/>
    <w:rsid w:val="27554102"/>
    <w:rsid w:val="29051210"/>
    <w:rsid w:val="2A64640A"/>
    <w:rsid w:val="2C2F4682"/>
    <w:rsid w:val="2F0C09E8"/>
    <w:rsid w:val="3078676B"/>
    <w:rsid w:val="32945F99"/>
    <w:rsid w:val="32972E94"/>
    <w:rsid w:val="32DE787A"/>
    <w:rsid w:val="32FD22FD"/>
    <w:rsid w:val="36C3615C"/>
    <w:rsid w:val="37E255E7"/>
    <w:rsid w:val="38DE31C3"/>
    <w:rsid w:val="39C15EB4"/>
    <w:rsid w:val="3BA7084C"/>
    <w:rsid w:val="3BE52761"/>
    <w:rsid w:val="3C552056"/>
    <w:rsid w:val="3CF43033"/>
    <w:rsid w:val="3D1D0FEA"/>
    <w:rsid w:val="3DE60BAA"/>
    <w:rsid w:val="3E6B5B61"/>
    <w:rsid w:val="3F0D224A"/>
    <w:rsid w:val="3F7B6CCD"/>
    <w:rsid w:val="40862770"/>
    <w:rsid w:val="41A37D9D"/>
    <w:rsid w:val="437E6487"/>
    <w:rsid w:val="439609B4"/>
    <w:rsid w:val="4396292B"/>
    <w:rsid w:val="47D44777"/>
    <w:rsid w:val="48AE15E0"/>
    <w:rsid w:val="4AE90539"/>
    <w:rsid w:val="4BF81425"/>
    <w:rsid w:val="4C8235A9"/>
    <w:rsid w:val="4D0B0C3B"/>
    <w:rsid w:val="4D717783"/>
    <w:rsid w:val="518E3BE9"/>
    <w:rsid w:val="524644C3"/>
    <w:rsid w:val="542D128D"/>
    <w:rsid w:val="556F5DCC"/>
    <w:rsid w:val="584934A8"/>
    <w:rsid w:val="587C29ED"/>
    <w:rsid w:val="59457283"/>
    <w:rsid w:val="5A185C90"/>
    <w:rsid w:val="5A40568A"/>
    <w:rsid w:val="5B044F1C"/>
    <w:rsid w:val="5B601AE3"/>
    <w:rsid w:val="5E45329D"/>
    <w:rsid w:val="5E645884"/>
    <w:rsid w:val="60A6305A"/>
    <w:rsid w:val="62C05BCC"/>
    <w:rsid w:val="62DE30E7"/>
    <w:rsid w:val="64EC2CA8"/>
    <w:rsid w:val="661E50E3"/>
    <w:rsid w:val="66B8278B"/>
    <w:rsid w:val="66BE33EF"/>
    <w:rsid w:val="67982621"/>
    <w:rsid w:val="67CB3049"/>
    <w:rsid w:val="68E9790A"/>
    <w:rsid w:val="6BB925F5"/>
    <w:rsid w:val="6CBD5DBA"/>
    <w:rsid w:val="6E5E0439"/>
    <w:rsid w:val="726A345E"/>
    <w:rsid w:val="754604BF"/>
    <w:rsid w:val="7564688B"/>
    <w:rsid w:val="75972704"/>
    <w:rsid w:val="777A104E"/>
    <w:rsid w:val="79627585"/>
    <w:rsid w:val="79893205"/>
    <w:rsid w:val="7A181581"/>
    <w:rsid w:val="7CA21C5B"/>
    <w:rsid w:val="7CCF4F32"/>
    <w:rsid w:val="7D2B4F92"/>
    <w:rsid w:val="7D4D553F"/>
    <w:rsid w:val="7DF0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Calibri" w:hAnsi="Calibri" w:eastAsia="宋体" w:cs="Times New Roman"/>
      <w:sz w:val="20"/>
      <w:szCs w:val="20"/>
    </w:rPr>
  </w:style>
  <w:style w:type="paragraph" w:styleId="5">
    <w:name w:val="Normal Indent"/>
    <w:basedOn w:val="1"/>
    <w:qFormat/>
    <w:uiPriority w:val="0"/>
    <w:pPr>
      <w:numPr>
        <w:ilvl w:val="0"/>
        <w:numId w:val="1"/>
      </w:numPr>
      <w:adjustRightInd w:val="0"/>
      <w:snapToGrid w:val="0"/>
      <w:spacing w:after="156" w:afterLines="50" w:line="360" w:lineRule="auto"/>
    </w:pPr>
    <w:rPr>
      <w:sz w:val="28"/>
      <w:szCs w:val="28"/>
    </w:rPr>
  </w:style>
  <w:style w:type="paragraph" w:styleId="6">
    <w:name w:val="Body Text"/>
    <w:basedOn w:val="1"/>
    <w:qFormat/>
    <w:uiPriority w:val="0"/>
    <w:pPr>
      <w:spacing w:after="120" w:afterLines="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paragraph" w:customStyle="1" w:styleId="12">
    <w:name w:val="Body text|1"/>
    <w:basedOn w:val="1"/>
    <w:qFormat/>
    <w:uiPriority w:val="0"/>
    <w:pPr>
      <w:widowControl w:val="0"/>
      <w:shd w:val="clear" w:color="auto" w:fill="auto"/>
      <w:spacing w:line="415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3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4">
    <w:name w:val="Body text|2"/>
    <w:basedOn w:val="1"/>
    <w:qFormat/>
    <w:uiPriority w:val="0"/>
    <w:pPr>
      <w:widowControl w:val="0"/>
      <w:shd w:val="clear" w:color="auto" w:fill="auto"/>
      <w:spacing w:line="604" w:lineRule="exact"/>
      <w:ind w:firstLine="700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1129</Words>
  <Characters>1140</Characters>
  <Lines>0</Lines>
  <Paragraphs>0</Paragraphs>
  <TotalTime>11</TotalTime>
  <ScaleCrop>false</ScaleCrop>
  <LinksUpToDate>false</LinksUpToDate>
  <CharactersWithSpaces>1210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2021-10-13T08:52:00Z</dcterms:created>
  <dc:creator>Administrator</dc:creator>
  <cp:lastModifiedBy>昱行</cp:lastModifiedBy>
  <cp:lastPrinted>2023-06-13T08:30:00Z</cp:lastPrinted>
  <dcterms:modified xsi:type="dcterms:W3CDTF">2023-06-19T00:25:31Z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E2DECC13385142429806E7658A6EFF1F</vt:lpwstr>
  </property>
</Properties>
</file>