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  <w:t>新华社北京6月23日电 6月23日，国家主席习近平向“一带一路”亚太区域国际合作高级别会议发表书面致辞。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  <w:t>习近平强调，我提出共建“一带一路”倡议，旨在传承丝绸之路精神，携手打造开放合作平台，为各国合作发展提供新动力。8年来，140个国家同中方签署了共建“一带一路”合作协议，合作伙伴越来越多。各方积极推进政策沟通、设施联通、贸易畅通、资金融通、民心相通，启动了大批务实合作、造福民众的项目，构建起全方位、复合型的互联互通伙伴关系，开创了共同发展的新前景。面对突如其来的新冠肺炎疫情，我们守望相助，共克时艰，推动共建“一带一路”继续前行，向国际社会传递了信心和力量，为全球抗疫合作和经济复苏作出了重要贡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  <w:t>习近平强调，共建“一带一路”秉持共商共建共享合作原则，坚持开放、绿色、廉洁、合作理念，致力于高标准、惠民生、可持续的合作目标。中国进入新发展阶段、贯彻新发展理念、构建新发展格局，为“一带一路”合作伙伴提供了更多市场机遇、投资机遇、增长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  <w:t>机遇。中方愿同各方一道，建设更加紧密的“一带一路”伙伴关系，坚持走团结合作、互联互通、共同发展之路，共同推动构建人类命运共同体。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0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2021-06-24T01:47:10Z</dcterms:created>
  <dc:creator>Administrator</dc:creator>
  <cp:lastModifiedBy>Administrator</cp:lastModifiedBy>
  <dcterms:modified xsi:type="dcterms:W3CDTF">2021-06-24T01:47:26Z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94C970FAE5754A2DB6D8E539156FEB4C</vt:lpwstr>
  </property>
</Properties>
</file>